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FD4" w:rsidRDefault="00025DB9" w:rsidP="00DB0FD4">
      <w:pPr>
        <w:jc w:val="right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(เอกสารแนบ</w:t>
      </w:r>
      <w:bookmarkStart w:id="0" w:name="_GoBack"/>
      <w:bookmarkEnd w:id="0"/>
      <w:r w:rsidR="00DB0FD4">
        <w:rPr>
          <w:rFonts w:ascii="TH SarabunPSK" w:hAnsi="TH SarabunPSK" w:cs="TH SarabunPSK" w:hint="cs"/>
          <w:b/>
          <w:bCs/>
          <w:sz w:val="24"/>
          <w:szCs w:val="32"/>
          <w:cs/>
        </w:rPr>
        <w:t>)</w:t>
      </w:r>
    </w:p>
    <w:p w:rsidR="00DB0FD4" w:rsidRPr="0009531A" w:rsidRDefault="00DB0FD4" w:rsidP="00DB0FD4">
      <w:pPr>
        <w:rPr>
          <w:rFonts w:ascii="TH SarabunPSK" w:hAnsi="TH SarabunPSK" w:cs="TH SarabunPSK"/>
          <w:b/>
          <w:bCs/>
          <w:sz w:val="24"/>
          <w:szCs w:val="32"/>
        </w:rPr>
      </w:pPr>
      <w:r w:rsidRPr="0009531A">
        <w:rPr>
          <w:rFonts w:ascii="TH SarabunPSK" w:hAnsi="TH SarabunPSK" w:cs="TH SarabunPSK" w:hint="cs"/>
          <w:b/>
          <w:bCs/>
          <w:sz w:val="24"/>
          <w:szCs w:val="32"/>
          <w:cs/>
        </w:rPr>
        <w:t>5. ระดับความสำเร็จของกิจกรรมการพัฒนาคุณภาพงาน / หน่วยงาน</w:t>
      </w:r>
      <w:r w:rsidR="006B13CC" w:rsidRPr="0009531A">
        <w:rPr>
          <w:rFonts w:ascii="TH SarabunPSK" w:hAnsi="TH SarabunPSK" w:cs="TH SarabunPSK"/>
          <w:b/>
          <w:bCs/>
          <w:sz w:val="24"/>
          <w:szCs w:val="32"/>
        </w:rPr>
        <w:tab/>
      </w:r>
      <w:r w:rsidR="006B13CC" w:rsidRPr="0009531A">
        <w:rPr>
          <w:rFonts w:ascii="TH SarabunPSK" w:hAnsi="TH SarabunPSK" w:cs="TH SarabunPSK"/>
          <w:b/>
          <w:bCs/>
          <w:sz w:val="24"/>
          <w:szCs w:val="32"/>
        </w:rPr>
        <w:tab/>
      </w:r>
      <w:r w:rsidR="006B13CC" w:rsidRPr="0009531A">
        <w:rPr>
          <w:rFonts w:ascii="TH SarabunPSK" w:hAnsi="TH SarabunPSK" w:cs="TH SarabunPSK" w:hint="cs"/>
          <w:b/>
          <w:bCs/>
          <w:sz w:val="24"/>
          <w:szCs w:val="32"/>
          <w:cs/>
        </w:rPr>
        <w:t>น้ำหนัก 5</w:t>
      </w:r>
      <w:r w:rsidR="006B13CC" w:rsidRPr="0009531A">
        <w:rPr>
          <w:rFonts w:ascii="TH SarabunPSK" w:hAnsi="TH SarabunPSK" w:cs="TH SarabunPSK"/>
          <w:b/>
          <w:bCs/>
          <w:sz w:val="24"/>
          <w:szCs w:val="32"/>
        </w:rPr>
        <w:t xml:space="preserve"> %</w:t>
      </w:r>
    </w:p>
    <w:p w:rsidR="00DB0FD4" w:rsidRPr="0009531A" w:rsidRDefault="00DB0FD4" w:rsidP="00DB0FD4">
      <w:pPr>
        <w:rPr>
          <w:rFonts w:ascii="TH SarabunPSK" w:hAnsi="TH SarabunPSK" w:cs="TH SarabunPSK"/>
          <w:sz w:val="24"/>
          <w:szCs w:val="32"/>
        </w:rPr>
      </w:pPr>
      <w:r w:rsidRPr="0009531A">
        <w:rPr>
          <w:rFonts w:ascii="TH SarabunPSK" w:hAnsi="TH SarabunPSK" w:cs="TH SarabunPSK" w:hint="cs"/>
          <w:sz w:val="24"/>
          <w:szCs w:val="32"/>
          <w:cs/>
        </w:rPr>
        <w:t>เกณฑ์ในการให้คะแนน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5"/>
        <w:gridCol w:w="3383"/>
        <w:gridCol w:w="4198"/>
      </w:tblGrid>
      <w:tr w:rsidR="00DB0FD4" w:rsidRPr="0009531A" w:rsidTr="00817E35">
        <w:tc>
          <w:tcPr>
            <w:tcW w:w="1435" w:type="dxa"/>
          </w:tcPr>
          <w:p w:rsidR="00DB0FD4" w:rsidRPr="0009531A" w:rsidRDefault="00DB0FD4" w:rsidP="00BA0D5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531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3383" w:type="dxa"/>
          </w:tcPr>
          <w:p w:rsidR="00DB0FD4" w:rsidRPr="0009531A" w:rsidRDefault="00DB0FD4" w:rsidP="00BA0D5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531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รอบที่ 1</w:t>
            </w:r>
          </w:p>
        </w:tc>
        <w:tc>
          <w:tcPr>
            <w:tcW w:w="4198" w:type="dxa"/>
          </w:tcPr>
          <w:p w:rsidR="00DB0FD4" w:rsidRPr="0009531A" w:rsidRDefault="00DB0FD4" w:rsidP="00BA0D5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9531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รอบที่ 2</w:t>
            </w:r>
          </w:p>
        </w:tc>
      </w:tr>
      <w:tr w:rsidR="00DB0FD4" w:rsidRPr="0009531A" w:rsidTr="00817E35">
        <w:tc>
          <w:tcPr>
            <w:tcW w:w="1435" w:type="dxa"/>
          </w:tcPr>
          <w:p w:rsidR="00DB0FD4" w:rsidRPr="0009531A" w:rsidRDefault="00DB0FD4" w:rsidP="00BA0D59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3383" w:type="dxa"/>
          </w:tcPr>
          <w:p w:rsidR="00DB0FD4" w:rsidRPr="0009531A" w:rsidRDefault="00DB0FD4" w:rsidP="00BA0D59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09531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มีแผน</w:t>
            </w:r>
            <w:r w:rsidRPr="0009531A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(หลักฐาน คือ </w:t>
            </w:r>
            <w:r w:rsidRPr="0009531A">
              <w:rPr>
                <w:rFonts w:ascii="TH SarabunPSK" w:hAnsi="TH SarabunPSK" w:cs="TH SarabunPSK"/>
                <w:sz w:val="30"/>
                <w:szCs w:val="30"/>
              </w:rPr>
              <w:t>Service Profile</w:t>
            </w: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817E35" w:rsidRPr="0009531A" w:rsidRDefault="00817E35" w:rsidP="00817E35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98" w:type="dxa"/>
          </w:tcPr>
          <w:p w:rsidR="00DB0FD4" w:rsidRPr="0009531A" w:rsidRDefault="00DB0FD4" w:rsidP="00BA0D59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09531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มีแผน</w:t>
            </w:r>
            <w:r w:rsidRPr="0009531A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(หลักฐาน คือ </w:t>
            </w:r>
            <w:r w:rsidRPr="0009531A">
              <w:rPr>
                <w:rFonts w:ascii="TH SarabunPSK" w:hAnsi="TH SarabunPSK" w:cs="TH SarabunPSK"/>
                <w:sz w:val="30"/>
                <w:szCs w:val="30"/>
              </w:rPr>
              <w:t>Service Profile</w:t>
            </w: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817E35" w:rsidRPr="0009531A" w:rsidRDefault="00817E35" w:rsidP="00817E35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มีโครงการ (มีหลักการและเหตุผล</w:t>
            </w:r>
            <w:r w:rsidRPr="0009531A">
              <w:rPr>
                <w:rFonts w:ascii="TH SarabunPSK" w:hAnsi="TH SarabunPSK" w:cs="TH SarabunPSK"/>
                <w:sz w:val="30"/>
                <w:szCs w:val="30"/>
              </w:rPr>
              <w:t xml:space="preserve"> + </w:t>
            </w: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กำหนดตัวชี้วัด และมีแนวทางในการเก็บข้อมูลก่อน-หลังดำเนินการ/สนับสนุน)</w:t>
            </w:r>
          </w:p>
          <w:p w:rsidR="00817E35" w:rsidRPr="0009531A" w:rsidRDefault="00817E35" w:rsidP="00817E35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(เป็นโครงการที่ปรากฏตามแผนใน</w:t>
            </w:r>
            <w:r w:rsidRPr="0009531A">
              <w:rPr>
                <w:rFonts w:ascii="TH SarabunPSK" w:hAnsi="TH SarabunPSK" w:cs="TH SarabunPSK"/>
                <w:sz w:val="30"/>
                <w:szCs w:val="30"/>
              </w:rPr>
              <w:t xml:space="preserve"> Service Profile</w:t>
            </w: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</w:tc>
      </w:tr>
      <w:tr w:rsidR="00DB0FD4" w:rsidRPr="0009531A" w:rsidTr="00817E35">
        <w:tc>
          <w:tcPr>
            <w:tcW w:w="1435" w:type="dxa"/>
          </w:tcPr>
          <w:p w:rsidR="00DB0FD4" w:rsidRPr="0009531A" w:rsidRDefault="00DB0FD4" w:rsidP="00BA0D59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3383" w:type="dxa"/>
          </w:tcPr>
          <w:p w:rsidR="00817E35" w:rsidRPr="0009531A" w:rsidRDefault="00817E35" w:rsidP="00817E35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มีโครงการ (มีหลักการและเหตุผล</w:t>
            </w:r>
            <w:r w:rsidRPr="0009531A">
              <w:rPr>
                <w:rFonts w:ascii="TH SarabunPSK" w:hAnsi="TH SarabunPSK" w:cs="TH SarabunPSK"/>
                <w:sz w:val="30"/>
                <w:szCs w:val="30"/>
              </w:rPr>
              <w:t xml:space="preserve"> + </w:t>
            </w: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กำหนดตัวชี้วัด และมีแนวทางในการเก็บข้อมูลก่อน-หลังดำเนินการ/สนับสนุน)</w:t>
            </w:r>
          </w:p>
          <w:p w:rsidR="00DB0FD4" w:rsidRPr="0009531A" w:rsidRDefault="00817E35" w:rsidP="00817E35">
            <w:pPr>
              <w:spacing w:after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(เป็นโครงการที่ปรากฏตามแผนใน</w:t>
            </w:r>
            <w:r w:rsidRPr="0009531A">
              <w:rPr>
                <w:rFonts w:ascii="TH SarabunPSK" w:hAnsi="TH SarabunPSK" w:cs="TH SarabunPSK"/>
                <w:sz w:val="30"/>
                <w:szCs w:val="30"/>
              </w:rPr>
              <w:t xml:space="preserve"> Service Profile</w:t>
            </w:r>
            <w:r w:rsidR="0009531A"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และแจ้งขึ้นทะเบียนประเด็นที่ต้องการพัฒนาในปีนั้นๆกับงานพัฒนาคุณภาพ</w:t>
            </w: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</w:tc>
        <w:tc>
          <w:tcPr>
            <w:tcW w:w="4198" w:type="dxa"/>
          </w:tcPr>
          <w:p w:rsidR="00817E35" w:rsidRPr="0009531A" w:rsidRDefault="00817E35" w:rsidP="00BA0D59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ส่งผลงานเข้าร่วมมหกรรมคุณภาพโรงพยาบาล แต่ไม่ผ่านเกณฑ์ที่จะนำเสนอผลงาน </w:t>
            </w:r>
          </w:p>
          <w:p w:rsidR="00DB0FD4" w:rsidRPr="0009531A" w:rsidRDefault="00817E35" w:rsidP="00817E35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(ผลงานไม่มีลักษณะของการหมุนวงล้อ </w:t>
            </w:r>
            <w:r w:rsidRPr="0009531A">
              <w:rPr>
                <w:rFonts w:ascii="TH SarabunPSK" w:hAnsi="TH SarabunPSK" w:cs="TH SarabunPSK"/>
                <w:sz w:val="30"/>
                <w:szCs w:val="30"/>
              </w:rPr>
              <w:t>PDCA</w:t>
            </w: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</w:tc>
      </w:tr>
      <w:tr w:rsidR="00DB0FD4" w:rsidRPr="0009531A" w:rsidTr="00817E35">
        <w:tc>
          <w:tcPr>
            <w:tcW w:w="1435" w:type="dxa"/>
          </w:tcPr>
          <w:p w:rsidR="00DB0FD4" w:rsidRPr="0009531A" w:rsidRDefault="00DB0FD4" w:rsidP="00BA0D59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3383" w:type="dxa"/>
          </w:tcPr>
          <w:p w:rsidR="00DB0FD4" w:rsidRPr="0009531A" w:rsidRDefault="00DB0FD4" w:rsidP="00BA0D59">
            <w:pPr>
              <w:spacing w:after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มีการเก็บรวบรวมข้อมูล/แสดงผลข้อมูล</w:t>
            </w:r>
          </w:p>
        </w:tc>
        <w:tc>
          <w:tcPr>
            <w:tcW w:w="4198" w:type="dxa"/>
          </w:tcPr>
          <w:p w:rsidR="00DB0FD4" w:rsidRPr="0009531A" w:rsidRDefault="00776058" w:rsidP="00817E35">
            <w:pPr>
              <w:spacing w:after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9531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ผลงานที่นำเสนอในงานมหกรรมคุณ</w:t>
            </w:r>
            <w:r w:rsidR="00817E35" w:rsidRPr="0009531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ภาพ มีลักษณะของการหมุนวงล้อ </w:t>
            </w:r>
            <w:r w:rsidR="00817E35" w:rsidRPr="0009531A">
              <w:rPr>
                <w:rFonts w:ascii="TH SarabunPSK" w:hAnsi="TH SarabunPSK" w:cs="TH SarabunPSK"/>
                <w:sz w:val="30"/>
                <w:szCs w:val="30"/>
              </w:rPr>
              <w:t>PDCA</w:t>
            </w:r>
            <w:r w:rsidR="00817E35"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ที่แสดงถึงการพัฒนาคุณภาพอย่างต่อเนื่อง</w:t>
            </w:r>
            <w:r w:rsidR="00142C7F"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(ผลงานดังกล่าวต้องปรากฏใน </w:t>
            </w:r>
            <w:r w:rsidR="00142C7F" w:rsidRPr="0009531A">
              <w:rPr>
                <w:rFonts w:ascii="TH SarabunPSK" w:hAnsi="TH SarabunPSK" w:cs="TH SarabunPSK"/>
                <w:sz w:val="30"/>
                <w:szCs w:val="30"/>
              </w:rPr>
              <w:t xml:space="preserve">Service Profile </w:t>
            </w:r>
            <w:r w:rsidR="00142C7F"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ของหน่วยงาน</w:t>
            </w:r>
            <w:r w:rsidR="00142C7F" w:rsidRPr="0009531A">
              <w:rPr>
                <w:rFonts w:ascii="TH SarabunPSK" w:eastAsia="Times New Roman" w:hAnsi="TH SarabunPSK" w:cs="TH SarabunPSK"/>
                <w:sz w:val="30"/>
                <w:szCs w:val="30"/>
              </w:rPr>
              <w:t>)</w:t>
            </w:r>
          </w:p>
        </w:tc>
      </w:tr>
      <w:tr w:rsidR="00DB0FD4" w:rsidRPr="0009531A" w:rsidTr="00817E35">
        <w:tc>
          <w:tcPr>
            <w:tcW w:w="1435" w:type="dxa"/>
          </w:tcPr>
          <w:p w:rsidR="00DB0FD4" w:rsidRPr="0009531A" w:rsidRDefault="00DB0FD4" w:rsidP="00BA0D59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3383" w:type="dxa"/>
          </w:tcPr>
          <w:p w:rsidR="00DB0FD4" w:rsidRPr="0009531A" w:rsidRDefault="00DB0FD4" w:rsidP="00BA0D59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09531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มีการ</w:t>
            </w:r>
            <w:r w:rsidRPr="0009531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ดำเนินงาน</w:t>
            </w:r>
            <w:r w:rsidRPr="0009531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ตามแผน</w:t>
            </w:r>
            <w:r w:rsidRPr="0009531A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และมีการ</w:t>
            </w:r>
            <w:r w:rsidRPr="0009531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ประเมินผล</w:t>
            </w:r>
          </w:p>
        </w:tc>
        <w:tc>
          <w:tcPr>
            <w:tcW w:w="4198" w:type="dxa"/>
          </w:tcPr>
          <w:p w:rsidR="00DB0FD4" w:rsidRPr="0009531A" w:rsidRDefault="00DB0FD4" w:rsidP="00142C7F">
            <w:pPr>
              <w:spacing w:after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9531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มี</w:t>
            </w:r>
            <w:r w:rsidR="00142C7F" w:rsidRPr="0009531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ข้อ </w:t>
            </w:r>
            <w:r w:rsidR="00142C7F" w:rsidRPr="0009531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 </w:t>
            </w:r>
            <w:r w:rsidR="00142C7F" w:rsidRPr="0009531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และสอดคล้องกับจุดเน้น/ตอบสนองต่อวิสัยทัศน์-พันธกิจ ของ รพ.</w:t>
            </w:r>
          </w:p>
        </w:tc>
      </w:tr>
      <w:tr w:rsidR="00DB0FD4" w:rsidRPr="0009531A" w:rsidTr="00817E35">
        <w:trPr>
          <w:trHeight w:val="1319"/>
        </w:trPr>
        <w:tc>
          <w:tcPr>
            <w:tcW w:w="1435" w:type="dxa"/>
          </w:tcPr>
          <w:p w:rsidR="00DB0FD4" w:rsidRPr="0009531A" w:rsidRDefault="00DB0FD4" w:rsidP="00BA0D59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3383" w:type="dxa"/>
          </w:tcPr>
          <w:p w:rsidR="0009531A" w:rsidRPr="0009531A" w:rsidRDefault="00DB0FD4" w:rsidP="00BA0D59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09531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มีการ</w:t>
            </w:r>
            <w:r w:rsidRPr="0009531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เผยแพร่</w:t>
            </w:r>
            <w:r w:rsidRPr="0009531A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ในเวทีที่เปิดกว้าง/</w:t>
            </w:r>
          </w:p>
          <w:p w:rsidR="00DB0FD4" w:rsidRPr="0009531A" w:rsidRDefault="00DB0FD4" w:rsidP="00BA0D59">
            <w:pPr>
              <w:spacing w:after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spellStart"/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สห</w:t>
            </w:r>
            <w:proofErr w:type="spellEnd"/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วิชาชีพ หรือมีผู้นำไปใช้ประโยชน์/อ้างอิง (ผลงานนั้นๆต้องปรากฏใน </w:t>
            </w:r>
            <w:r w:rsidRPr="0009531A">
              <w:rPr>
                <w:rFonts w:ascii="TH SarabunPSK" w:hAnsi="TH SarabunPSK" w:cs="TH SarabunPSK"/>
                <w:sz w:val="30"/>
                <w:szCs w:val="30"/>
              </w:rPr>
              <w:t xml:space="preserve">Service Profile </w:t>
            </w:r>
            <w:r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ของหน่วยงาน)</w:t>
            </w:r>
          </w:p>
        </w:tc>
        <w:tc>
          <w:tcPr>
            <w:tcW w:w="4198" w:type="dxa"/>
          </w:tcPr>
          <w:p w:rsidR="00DB0FD4" w:rsidRPr="0009531A" w:rsidRDefault="00142C7F" w:rsidP="00142C7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09531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มีข้อ </w:t>
            </w:r>
            <w:r w:rsidRPr="0009531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3 </w:t>
            </w:r>
            <w:r w:rsidRPr="0009531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และ </w:t>
            </w:r>
            <w:r w:rsidRPr="0009531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4 </w:t>
            </w:r>
            <w:r w:rsidRPr="0009531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รวมทั้งผลงานนั้นสามารถสร้างแรงบันดาลใจ จุดประกายแนวคิด </w:t>
            </w:r>
            <w:r w:rsidR="00DB0FD4" w:rsidRPr="0009531A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และ/หรือผลงานนั้นมีผู้นำไปใช้ประโยชน์/อ้างอิง</w:t>
            </w:r>
            <w:r w:rsidR="00DB0FD4" w:rsidRPr="0009531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</w:p>
        </w:tc>
      </w:tr>
    </w:tbl>
    <w:p w:rsidR="00DB0FD4" w:rsidRPr="0009531A" w:rsidRDefault="00DB0FD4" w:rsidP="00DB0FD4">
      <w:pPr>
        <w:spacing w:after="0"/>
        <w:rPr>
          <w:rFonts w:ascii="TH SarabunPSK" w:hAnsi="TH SarabunPSK" w:cs="TH SarabunPSK"/>
          <w:sz w:val="24"/>
          <w:szCs w:val="32"/>
          <w:cs/>
        </w:rPr>
      </w:pPr>
    </w:p>
    <w:p w:rsidR="0009531A" w:rsidRDefault="0009531A" w:rsidP="00DB0FD4">
      <w:pPr>
        <w:spacing w:after="0"/>
        <w:rPr>
          <w:rFonts w:ascii="TH SarabunPSK" w:hAnsi="TH SarabunPSK" w:cs="TH SarabunPSK"/>
          <w:sz w:val="24"/>
          <w:szCs w:val="32"/>
          <w:u w:val="single"/>
        </w:rPr>
      </w:pPr>
    </w:p>
    <w:p w:rsidR="0009531A" w:rsidRDefault="0009531A" w:rsidP="00DB0FD4">
      <w:pPr>
        <w:spacing w:after="0"/>
        <w:rPr>
          <w:rFonts w:ascii="TH SarabunPSK" w:hAnsi="TH SarabunPSK" w:cs="TH SarabunPSK"/>
          <w:sz w:val="24"/>
          <w:szCs w:val="32"/>
          <w:u w:val="single"/>
        </w:rPr>
      </w:pPr>
    </w:p>
    <w:p w:rsidR="00DB0FD4" w:rsidRPr="0009531A" w:rsidRDefault="00DB0FD4" w:rsidP="00DB0FD4">
      <w:pPr>
        <w:spacing w:after="0"/>
        <w:rPr>
          <w:rFonts w:ascii="TH SarabunPSK" w:hAnsi="TH SarabunPSK" w:cs="TH SarabunPSK"/>
          <w:sz w:val="20"/>
          <w:szCs w:val="24"/>
        </w:rPr>
      </w:pPr>
      <w:r w:rsidRPr="0009531A">
        <w:rPr>
          <w:rFonts w:ascii="TH SarabunPSK" w:hAnsi="TH SarabunPSK" w:cs="TH SarabunPSK" w:hint="cs"/>
          <w:sz w:val="24"/>
          <w:szCs w:val="32"/>
          <w:u w:val="single"/>
          <w:cs/>
        </w:rPr>
        <w:lastRenderedPageBreak/>
        <w:t>หมายเหตุ</w:t>
      </w:r>
      <w:r w:rsidRPr="0009531A">
        <w:rPr>
          <w:rFonts w:ascii="TH SarabunPSK" w:hAnsi="TH SarabunPSK" w:cs="TH SarabunPSK" w:hint="cs"/>
          <w:sz w:val="24"/>
          <w:szCs w:val="32"/>
          <w:cs/>
        </w:rPr>
        <w:tab/>
      </w:r>
      <w:r w:rsidR="003C7797" w:rsidRPr="0009531A">
        <w:rPr>
          <w:rFonts w:ascii="TH SarabunPSK" w:hAnsi="TH SarabunPSK" w:cs="TH SarabunPSK" w:hint="cs"/>
          <w:sz w:val="24"/>
          <w:szCs w:val="32"/>
          <w:cs/>
        </w:rPr>
        <w:t xml:space="preserve">1. </w:t>
      </w:r>
      <w:r w:rsidRPr="0009531A">
        <w:rPr>
          <w:rFonts w:ascii="TH SarabunPSK" w:hAnsi="TH SarabunPSK" w:cs="TH SarabunPSK" w:hint="cs"/>
          <w:sz w:val="24"/>
          <w:szCs w:val="32"/>
          <w:cs/>
        </w:rPr>
        <w:t xml:space="preserve">เป้าหมาย คือ  มีการนำผลการประเมินตนเอง จาก </w:t>
      </w:r>
      <w:r w:rsidRPr="0009531A">
        <w:rPr>
          <w:rFonts w:ascii="TH SarabunPSK" w:hAnsi="TH SarabunPSK" w:cs="TH SarabunPSK"/>
          <w:sz w:val="32"/>
          <w:szCs w:val="40"/>
        </w:rPr>
        <w:t>Service Profile</w:t>
      </w:r>
      <w:r w:rsidRPr="0009531A">
        <w:rPr>
          <w:rFonts w:ascii="TH SarabunPSK" w:hAnsi="TH SarabunPSK" w:cs="TH SarabunPSK" w:hint="cs"/>
          <w:sz w:val="32"/>
          <w:szCs w:val="40"/>
          <w:cs/>
        </w:rPr>
        <w:t xml:space="preserve"> </w:t>
      </w:r>
      <w:r w:rsidRPr="0009531A">
        <w:rPr>
          <w:rFonts w:ascii="TH SarabunPSK" w:hAnsi="TH SarabunPSK" w:cs="TH SarabunPSK" w:hint="cs"/>
          <w:sz w:val="24"/>
          <w:szCs w:val="32"/>
          <w:cs/>
        </w:rPr>
        <w:t>ไปใช้ประโยชน์</w:t>
      </w:r>
    </w:p>
    <w:p w:rsidR="003C7797" w:rsidRPr="0009531A" w:rsidRDefault="003C7797" w:rsidP="003C779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09531A">
        <w:rPr>
          <w:rFonts w:ascii="TH SarabunPSK" w:hAnsi="TH SarabunPSK" w:cs="TH SarabunPSK"/>
          <w:sz w:val="32"/>
          <w:szCs w:val="32"/>
        </w:rPr>
        <w:tab/>
      </w:r>
      <w:r w:rsidRPr="0009531A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09531A">
        <w:rPr>
          <w:rFonts w:ascii="TH SarabunPSK" w:hAnsi="TH SarabunPSK" w:cs="TH SarabunPSK" w:hint="cs"/>
          <w:sz w:val="32"/>
          <w:szCs w:val="32"/>
          <w:cs/>
        </w:rPr>
        <w:t>การนำเสนอผลงานในมหกรรมคุณภาพ เป็นหน้าที่ของหน่วยงาน (ไม่มีความจำเป็นที่งานพัฒนาคุณภาพต้องติดตาม)</w:t>
      </w:r>
    </w:p>
    <w:p w:rsidR="003C7797" w:rsidRPr="003C7797" w:rsidRDefault="003C7797" w:rsidP="003C779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09531A">
        <w:rPr>
          <w:rFonts w:ascii="TH SarabunPSK" w:hAnsi="TH SarabunPSK" w:cs="TH SarabunPSK" w:hint="cs"/>
          <w:sz w:val="32"/>
          <w:szCs w:val="32"/>
          <w:cs/>
        </w:rPr>
        <w:tab/>
      </w:r>
      <w:r w:rsidRPr="0009531A">
        <w:rPr>
          <w:rFonts w:ascii="TH SarabunPSK" w:hAnsi="TH SarabunPSK" w:cs="TH SarabunPSK" w:hint="cs"/>
          <w:sz w:val="32"/>
          <w:szCs w:val="32"/>
          <w:cs/>
        </w:rPr>
        <w:tab/>
        <w:t xml:space="preserve">3. หากผลงานการพัฒนาคุณภาพ ไม่มีลักษณะของการหมุนวงล้อ </w:t>
      </w:r>
      <w:r w:rsidRPr="0009531A">
        <w:rPr>
          <w:rFonts w:ascii="TH SarabunPSK" w:hAnsi="TH SarabunPSK" w:cs="TH SarabunPSK"/>
          <w:sz w:val="32"/>
          <w:szCs w:val="32"/>
        </w:rPr>
        <w:t xml:space="preserve">PDCA </w:t>
      </w:r>
      <w:r w:rsidRPr="0009531A">
        <w:rPr>
          <w:rFonts w:ascii="TH SarabunPSK" w:hAnsi="TH SarabunPSK" w:cs="TH SarabunPSK" w:hint="cs"/>
          <w:sz w:val="32"/>
          <w:szCs w:val="32"/>
          <w:cs/>
        </w:rPr>
        <w:t>อาจไม่ผ่านการพิจารณาเพื่อนำเสนอผลงาน</w:t>
      </w:r>
    </w:p>
    <w:p w:rsidR="003C7797" w:rsidRPr="000F439C" w:rsidRDefault="003C7797" w:rsidP="00DB0FD4">
      <w:pPr>
        <w:spacing w:after="0"/>
        <w:rPr>
          <w:rFonts w:ascii="TH SarabunPSK" w:hAnsi="TH SarabunPSK" w:cs="TH SarabunPSK"/>
          <w:sz w:val="20"/>
          <w:szCs w:val="24"/>
          <w:cs/>
        </w:rPr>
      </w:pPr>
    </w:p>
    <w:p w:rsidR="00050B3A" w:rsidRDefault="00050B3A"/>
    <w:sectPr w:rsidR="00050B3A" w:rsidSect="004908B4"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New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FD4"/>
    <w:rsid w:val="00025DB9"/>
    <w:rsid w:val="00050B3A"/>
    <w:rsid w:val="0009531A"/>
    <w:rsid w:val="00142C7F"/>
    <w:rsid w:val="003C7797"/>
    <w:rsid w:val="0042399B"/>
    <w:rsid w:val="004908B4"/>
    <w:rsid w:val="004B7E8C"/>
    <w:rsid w:val="006B13CC"/>
    <w:rsid w:val="00776058"/>
    <w:rsid w:val="00817E35"/>
    <w:rsid w:val="00DB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FD4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FD4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P-Ann</dc:creator>
  <cp:lastModifiedBy>P-Ann</cp:lastModifiedBy>
  <cp:revision>9</cp:revision>
  <dcterms:created xsi:type="dcterms:W3CDTF">2017-06-25T06:50:00Z</dcterms:created>
  <dcterms:modified xsi:type="dcterms:W3CDTF">2017-09-08T02:35:00Z</dcterms:modified>
</cp:coreProperties>
</file>